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5A97" w14:textId="77777777" w:rsidR="008E69D7" w:rsidRDefault="008E69D7" w:rsidP="008E69D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47C21FC2" wp14:editId="692704F2">
            <wp:extent cx="2163445" cy="68929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69" cy="69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F3457" w14:textId="111426AD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 xml:space="preserve">Date: </w:t>
      </w:r>
      <w:r w:rsidR="00041D22">
        <w:rPr>
          <w:rFonts w:ascii="Arial" w:hAnsi="Arial"/>
          <w:b/>
          <w:sz w:val="16"/>
          <w:szCs w:val="16"/>
        </w:rPr>
        <w:t>Thursday 12</w:t>
      </w:r>
      <w:r w:rsidR="00F665A7">
        <w:rPr>
          <w:rFonts w:ascii="Arial" w:hAnsi="Arial"/>
          <w:b/>
          <w:sz w:val="16"/>
          <w:szCs w:val="16"/>
        </w:rPr>
        <w:t xml:space="preserve"> May 2022</w:t>
      </w:r>
    </w:p>
    <w:p w14:paraId="5F97AD25" w14:textId="4A38D96B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Press release: 0</w:t>
      </w:r>
      <w:r>
        <w:rPr>
          <w:rFonts w:ascii="Arial" w:hAnsi="Arial"/>
          <w:b/>
          <w:sz w:val="16"/>
          <w:szCs w:val="16"/>
        </w:rPr>
        <w:t>4</w:t>
      </w:r>
      <w:r w:rsidR="00C3370D">
        <w:rPr>
          <w:rFonts w:ascii="Arial" w:hAnsi="Arial"/>
          <w:b/>
          <w:sz w:val="16"/>
          <w:szCs w:val="16"/>
        </w:rPr>
        <w:t>3</w:t>
      </w:r>
    </w:p>
    <w:p w14:paraId="58DA3F7A" w14:textId="77777777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Release date: Immediate</w:t>
      </w:r>
    </w:p>
    <w:p w14:paraId="41353331" w14:textId="360A9A31" w:rsidR="00936020" w:rsidRPr="000F1B66" w:rsidRDefault="00936020">
      <w:pPr>
        <w:rPr>
          <w:sz w:val="18"/>
          <w:szCs w:val="18"/>
        </w:rPr>
      </w:pPr>
    </w:p>
    <w:p w14:paraId="287B521A" w14:textId="3A87450F" w:rsidR="00C3370D" w:rsidRPr="00467696" w:rsidRDefault="00572A28" w:rsidP="0046769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31"/>
          <w:szCs w:val="31"/>
        </w:rPr>
        <w:t>Essex Summer of Culture programme of events to celebrate ‘The World Around Us’</w:t>
      </w:r>
      <w:r w:rsidR="00467696">
        <w:rPr>
          <w:rFonts w:ascii="Arial" w:hAnsi="Arial" w:cs="Arial"/>
          <w:b/>
          <w:bCs/>
          <w:sz w:val="31"/>
          <w:szCs w:val="31"/>
        </w:rPr>
        <w:br/>
      </w:r>
    </w:p>
    <w:p w14:paraId="1B515BF4" w14:textId="3D675E44" w:rsidR="00E03475" w:rsidRPr="00D97C82" w:rsidRDefault="001322D0" w:rsidP="0005207D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7C40B3">
        <w:rPr>
          <w:rFonts w:ascii="Arial" w:hAnsi="Arial" w:cs="Arial"/>
          <w:i/>
          <w:iCs/>
        </w:rPr>
        <w:t xml:space="preserve"> </w:t>
      </w:r>
      <w:r w:rsidR="00E03475" w:rsidRPr="00D97C82">
        <w:rPr>
          <w:rFonts w:ascii="Arial" w:hAnsi="Arial" w:cs="Arial"/>
          <w:i/>
          <w:iCs/>
        </w:rPr>
        <w:t>Summer of Culture 2022</w:t>
      </w:r>
      <w:r w:rsidR="00251865">
        <w:rPr>
          <w:rFonts w:ascii="Arial" w:hAnsi="Arial" w:cs="Arial"/>
          <w:i/>
          <w:iCs/>
        </w:rPr>
        <w:t xml:space="preserve"> launches this month</w:t>
      </w:r>
      <w:r w:rsidR="000435AD">
        <w:rPr>
          <w:rFonts w:ascii="Arial" w:hAnsi="Arial" w:cs="Arial"/>
          <w:i/>
          <w:iCs/>
        </w:rPr>
        <w:t xml:space="preserve"> celebrating</w:t>
      </w:r>
      <w:r w:rsidR="00251865">
        <w:rPr>
          <w:rFonts w:ascii="Arial" w:hAnsi="Arial" w:cs="Arial"/>
          <w:i/>
          <w:iCs/>
        </w:rPr>
        <w:t xml:space="preserve"> all that is great about the thriving cultural sector in </w:t>
      </w:r>
      <w:r w:rsidR="00A7313A">
        <w:rPr>
          <w:rFonts w:ascii="Arial" w:hAnsi="Arial" w:cs="Arial"/>
          <w:i/>
          <w:iCs/>
        </w:rPr>
        <w:t>Essex</w:t>
      </w:r>
      <w:r w:rsidR="00251865">
        <w:rPr>
          <w:rFonts w:ascii="Arial" w:hAnsi="Arial" w:cs="Arial"/>
          <w:i/>
          <w:iCs/>
        </w:rPr>
        <w:t xml:space="preserve"> and which encourages residents </w:t>
      </w:r>
      <w:r w:rsidR="00723DEB">
        <w:rPr>
          <w:rFonts w:ascii="Arial" w:hAnsi="Arial" w:cs="Arial"/>
          <w:i/>
          <w:iCs/>
        </w:rPr>
        <w:t xml:space="preserve">to </w:t>
      </w:r>
      <w:r>
        <w:rPr>
          <w:rFonts w:ascii="Arial" w:hAnsi="Arial" w:cs="Arial"/>
          <w:i/>
          <w:iCs/>
        </w:rPr>
        <w:t xml:space="preserve">connect with </w:t>
      </w:r>
      <w:r w:rsidR="001514ED" w:rsidRPr="001514ED">
        <w:rPr>
          <w:rFonts w:ascii="Arial" w:hAnsi="Arial" w:cs="Arial"/>
          <w:i/>
          <w:iCs/>
        </w:rPr>
        <w:t>nature</w:t>
      </w:r>
      <w:r w:rsidR="00647B0A">
        <w:rPr>
          <w:rFonts w:ascii="Arial" w:hAnsi="Arial" w:cs="Arial"/>
        </w:rPr>
        <w:t xml:space="preserve"> and each other.</w:t>
      </w:r>
    </w:p>
    <w:p w14:paraId="5ED1AA52" w14:textId="5916C435" w:rsidR="00A54522" w:rsidRDefault="000435AD" w:rsidP="0005207D">
      <w:pPr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The Essex</w:t>
      </w:r>
      <w:r w:rsidR="00217921">
        <w:rPr>
          <w:rFonts w:ascii="Arial" w:hAnsi="Arial" w:cs="Arial"/>
        </w:rPr>
        <w:t xml:space="preserve"> Summer</w:t>
      </w:r>
      <w:r w:rsidR="006F5582" w:rsidRPr="00D97C82">
        <w:rPr>
          <w:rFonts w:ascii="Arial" w:hAnsi="Arial" w:cs="Arial"/>
        </w:rPr>
        <w:t xml:space="preserve"> of Culture </w:t>
      </w:r>
      <w:r w:rsidR="00BF217B">
        <w:rPr>
          <w:rFonts w:ascii="Arial" w:hAnsi="Arial" w:cs="Arial"/>
        </w:rPr>
        <w:t xml:space="preserve">will </w:t>
      </w:r>
      <w:r w:rsidR="00D97C82" w:rsidRPr="00D97C82">
        <w:rPr>
          <w:rFonts w:ascii="Arial" w:hAnsi="Arial" w:cs="Arial"/>
        </w:rPr>
        <w:t>celebra</w:t>
      </w:r>
      <w:r w:rsidR="00564264">
        <w:rPr>
          <w:rFonts w:ascii="Arial" w:hAnsi="Arial" w:cs="Arial"/>
        </w:rPr>
        <w:t>t</w:t>
      </w:r>
      <w:r w:rsidR="00BF217B">
        <w:rPr>
          <w:rFonts w:ascii="Arial" w:hAnsi="Arial" w:cs="Arial"/>
        </w:rPr>
        <w:t>e</w:t>
      </w:r>
      <w:r w:rsidR="00570279">
        <w:rPr>
          <w:rFonts w:ascii="Arial" w:hAnsi="Arial" w:cs="Arial"/>
        </w:rPr>
        <w:t xml:space="preserve"> and connect </w:t>
      </w:r>
      <w:r w:rsidR="00CA0596">
        <w:rPr>
          <w:rFonts w:ascii="Arial" w:hAnsi="Arial" w:cs="Arial"/>
        </w:rPr>
        <w:t>communities</w:t>
      </w:r>
      <w:r w:rsidR="00D4058C">
        <w:rPr>
          <w:rFonts w:ascii="Arial" w:hAnsi="Arial" w:cs="Arial"/>
        </w:rPr>
        <w:t xml:space="preserve"> and residents</w:t>
      </w:r>
      <w:r w:rsidR="00570279">
        <w:rPr>
          <w:rFonts w:ascii="Arial" w:hAnsi="Arial" w:cs="Arial"/>
        </w:rPr>
        <w:t xml:space="preserve"> through</w:t>
      </w:r>
      <w:r w:rsidR="009C24A2">
        <w:rPr>
          <w:rFonts w:ascii="Arial" w:hAnsi="Arial" w:cs="Arial"/>
        </w:rPr>
        <w:t>out the county</w:t>
      </w:r>
      <w:r w:rsidR="00564264">
        <w:rPr>
          <w:rFonts w:ascii="Arial" w:hAnsi="Arial" w:cs="Arial"/>
        </w:rPr>
        <w:t xml:space="preserve"> </w:t>
      </w:r>
      <w:r w:rsidR="00D4058C">
        <w:rPr>
          <w:rFonts w:ascii="Arial" w:hAnsi="Arial" w:cs="Arial"/>
        </w:rPr>
        <w:t xml:space="preserve">and </w:t>
      </w:r>
      <w:r w:rsidR="009C24A2" w:rsidRPr="00D97C82">
        <w:rPr>
          <w:rFonts w:ascii="Arial" w:hAnsi="Arial" w:cs="Arial"/>
        </w:rPr>
        <w:t>featur</w:t>
      </w:r>
      <w:r w:rsidR="00BF217B">
        <w:rPr>
          <w:rFonts w:ascii="Arial" w:hAnsi="Arial" w:cs="Arial"/>
        </w:rPr>
        <w:t>e</w:t>
      </w:r>
      <w:r w:rsidR="009C24A2" w:rsidRPr="00D97C82">
        <w:rPr>
          <w:rFonts w:ascii="Arial" w:hAnsi="Arial" w:cs="Arial"/>
        </w:rPr>
        <w:t xml:space="preserve"> a range of </w:t>
      </w:r>
      <w:r w:rsidR="009C24A2">
        <w:rPr>
          <w:rFonts w:ascii="Arial" w:hAnsi="Arial" w:cs="Arial"/>
        </w:rPr>
        <w:t xml:space="preserve">events and activities by </w:t>
      </w:r>
      <w:r w:rsidR="009C24A2" w:rsidRPr="00D97C82">
        <w:rPr>
          <w:rFonts w:ascii="Arial" w:hAnsi="Arial" w:cs="Arial"/>
        </w:rPr>
        <w:t>artists, dancers</w:t>
      </w:r>
      <w:r w:rsidR="00BF217B">
        <w:rPr>
          <w:rFonts w:ascii="Arial" w:hAnsi="Arial" w:cs="Arial"/>
        </w:rPr>
        <w:t>, creatives</w:t>
      </w:r>
      <w:r w:rsidR="009C24A2" w:rsidRPr="00D97C82">
        <w:rPr>
          <w:rFonts w:ascii="Arial" w:hAnsi="Arial" w:cs="Arial"/>
        </w:rPr>
        <w:t xml:space="preserve"> and </w:t>
      </w:r>
      <w:r w:rsidR="00575360">
        <w:rPr>
          <w:rFonts w:ascii="Arial" w:hAnsi="Arial" w:cs="Arial"/>
        </w:rPr>
        <w:t>writers</w:t>
      </w:r>
      <w:r w:rsidR="00BF217B">
        <w:rPr>
          <w:rFonts w:ascii="Arial" w:hAnsi="Arial" w:cs="Arial"/>
        </w:rPr>
        <w:t>.</w:t>
      </w:r>
    </w:p>
    <w:p w14:paraId="5E1115FE" w14:textId="5B39592B" w:rsidR="00B734EB" w:rsidRDefault="00BC011E" w:rsidP="0005207D">
      <w:pPr>
        <w:spacing w:line="240" w:lineRule="auto"/>
        <w:jc w:val="both"/>
        <w:rPr>
          <w:rFonts w:ascii="Arial" w:hAnsi="Arial" w:cs="Arial"/>
        </w:rPr>
      </w:pPr>
      <w:r w:rsidRPr="00DD5393">
        <w:rPr>
          <w:rFonts w:ascii="Arial" w:hAnsi="Arial" w:cs="Arial"/>
        </w:rPr>
        <w:t>H</w:t>
      </w:r>
      <w:r w:rsidR="002120C1" w:rsidRPr="00DD5393">
        <w:rPr>
          <w:rFonts w:ascii="Arial" w:hAnsi="Arial" w:cs="Arial"/>
        </w:rPr>
        <w:t xml:space="preserve">osting </w:t>
      </w:r>
      <w:r w:rsidR="001E1DAF" w:rsidRPr="00DD5393">
        <w:rPr>
          <w:rFonts w:ascii="Arial" w:hAnsi="Arial" w:cs="Arial"/>
        </w:rPr>
        <w:t>a programme of</w:t>
      </w:r>
      <w:r w:rsidR="00ED70AC">
        <w:rPr>
          <w:rFonts w:ascii="Arial" w:hAnsi="Arial" w:cs="Arial"/>
        </w:rPr>
        <w:t xml:space="preserve"> partnered and funded</w:t>
      </w:r>
      <w:r w:rsidR="001E1DAF" w:rsidRPr="00DD5393">
        <w:rPr>
          <w:rFonts w:ascii="Arial" w:hAnsi="Arial" w:cs="Arial"/>
        </w:rPr>
        <w:t xml:space="preserve"> </w:t>
      </w:r>
      <w:r w:rsidR="00D4058C" w:rsidRPr="00DD5393">
        <w:rPr>
          <w:rFonts w:ascii="Arial" w:hAnsi="Arial" w:cs="Arial"/>
        </w:rPr>
        <w:t xml:space="preserve">cultural events and </w:t>
      </w:r>
      <w:r w:rsidR="000435AD" w:rsidRPr="00DD5393">
        <w:rPr>
          <w:rFonts w:ascii="Arial" w:hAnsi="Arial" w:cs="Arial"/>
        </w:rPr>
        <w:t>activities</w:t>
      </w:r>
      <w:r w:rsidR="000435AD">
        <w:rPr>
          <w:rFonts w:ascii="Arial" w:hAnsi="Arial" w:cs="Arial"/>
        </w:rPr>
        <w:t>, the</w:t>
      </w:r>
      <w:r w:rsidRPr="00DD5393">
        <w:rPr>
          <w:rFonts w:ascii="Arial" w:hAnsi="Arial" w:cs="Arial"/>
        </w:rPr>
        <w:t xml:space="preserve"> </w:t>
      </w:r>
      <w:r w:rsidR="00BF217B">
        <w:rPr>
          <w:rFonts w:ascii="Arial" w:hAnsi="Arial" w:cs="Arial"/>
        </w:rPr>
        <w:t>2022</w:t>
      </w:r>
      <w:r w:rsidR="00BF217B" w:rsidRPr="00DD5393">
        <w:rPr>
          <w:rFonts w:ascii="Arial" w:hAnsi="Arial" w:cs="Arial"/>
        </w:rPr>
        <w:t xml:space="preserve"> </w:t>
      </w:r>
      <w:r w:rsidR="00647B0A">
        <w:rPr>
          <w:rFonts w:ascii="Arial" w:hAnsi="Arial" w:cs="Arial"/>
        </w:rPr>
        <w:t xml:space="preserve">Essex </w:t>
      </w:r>
      <w:r w:rsidRPr="00DD5393">
        <w:rPr>
          <w:rFonts w:ascii="Arial" w:hAnsi="Arial" w:cs="Arial"/>
        </w:rPr>
        <w:t>Summer of Culture celebrates</w:t>
      </w:r>
      <w:r w:rsidR="00DD5393" w:rsidRPr="00DD5393">
        <w:rPr>
          <w:rFonts w:ascii="Arial" w:hAnsi="Arial" w:cs="Arial"/>
        </w:rPr>
        <w:t xml:space="preserve"> </w:t>
      </w:r>
      <w:r w:rsidR="006F5582" w:rsidRPr="00DD5393">
        <w:rPr>
          <w:rFonts w:ascii="Arial" w:hAnsi="Arial" w:cs="Arial"/>
        </w:rPr>
        <w:t>the</w:t>
      </w:r>
      <w:r w:rsidR="00B734EB">
        <w:rPr>
          <w:rFonts w:ascii="Arial" w:hAnsi="Arial" w:cs="Arial"/>
        </w:rPr>
        <w:t xml:space="preserve"> diversity and energy of the cultural and creative scene across </w:t>
      </w:r>
      <w:r w:rsidR="000435AD">
        <w:rPr>
          <w:rFonts w:ascii="Arial" w:hAnsi="Arial" w:cs="Arial"/>
        </w:rPr>
        <w:t>the county</w:t>
      </w:r>
      <w:r w:rsidR="00B734EB">
        <w:rPr>
          <w:rFonts w:ascii="Arial" w:hAnsi="Arial" w:cs="Arial"/>
        </w:rPr>
        <w:t xml:space="preserve">. </w:t>
      </w:r>
    </w:p>
    <w:p w14:paraId="6936EF3B" w14:textId="754AB693" w:rsidR="00932505" w:rsidRDefault="000435AD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F21ED">
        <w:rPr>
          <w:rFonts w:ascii="Arial" w:hAnsi="Arial" w:cs="Arial"/>
        </w:rPr>
        <w:t xml:space="preserve"> Essex</w:t>
      </w:r>
      <w:r w:rsidR="00B73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Summer of Culture </w:t>
      </w:r>
      <w:r w:rsidR="00B734EB">
        <w:rPr>
          <w:rFonts w:ascii="Arial" w:hAnsi="Arial" w:cs="Arial"/>
        </w:rPr>
        <w:t>theme</w:t>
      </w:r>
      <w:r>
        <w:rPr>
          <w:rFonts w:ascii="Arial" w:hAnsi="Arial" w:cs="Arial"/>
        </w:rPr>
        <w:t xml:space="preserve"> this</w:t>
      </w:r>
      <w:r w:rsidR="00B73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 is ‘</w:t>
      </w:r>
      <w:r w:rsidR="006F5582" w:rsidRPr="00DD5393">
        <w:rPr>
          <w:rFonts w:ascii="Arial" w:hAnsi="Arial" w:cs="Arial"/>
          <w:i/>
          <w:iCs/>
        </w:rPr>
        <w:t>The World Around Us</w:t>
      </w:r>
      <w:r w:rsidR="006F5582" w:rsidRPr="00DD5393">
        <w:rPr>
          <w:rFonts w:ascii="Arial" w:hAnsi="Arial" w:cs="Arial"/>
        </w:rPr>
        <w:t>’</w:t>
      </w:r>
      <w:r w:rsidR="00B734EB">
        <w:rPr>
          <w:rFonts w:ascii="Arial" w:hAnsi="Arial" w:cs="Arial"/>
        </w:rPr>
        <w:t xml:space="preserve">, which builds on the </w:t>
      </w:r>
      <w:r w:rsidR="00251865">
        <w:rPr>
          <w:rFonts w:ascii="Arial" w:hAnsi="Arial" w:cs="Arial"/>
        </w:rPr>
        <w:t xml:space="preserve">value </w:t>
      </w:r>
      <w:r w:rsidR="00B734EB">
        <w:rPr>
          <w:rFonts w:ascii="Arial" w:hAnsi="Arial" w:cs="Arial"/>
        </w:rPr>
        <w:t xml:space="preserve">which many people found </w:t>
      </w:r>
      <w:r w:rsidR="00BF217B">
        <w:rPr>
          <w:rFonts w:ascii="Arial" w:hAnsi="Arial" w:cs="Arial"/>
        </w:rPr>
        <w:t xml:space="preserve">by accessing </w:t>
      </w:r>
      <w:r w:rsidR="00251865">
        <w:rPr>
          <w:rFonts w:ascii="Arial" w:hAnsi="Arial" w:cs="Arial"/>
        </w:rPr>
        <w:t>creative</w:t>
      </w:r>
      <w:r w:rsidR="00B734EB">
        <w:rPr>
          <w:rFonts w:ascii="Arial" w:hAnsi="Arial" w:cs="Arial"/>
        </w:rPr>
        <w:t xml:space="preserve"> and culture </w:t>
      </w:r>
      <w:r w:rsidR="00251865">
        <w:rPr>
          <w:rFonts w:ascii="Arial" w:hAnsi="Arial" w:cs="Arial"/>
        </w:rPr>
        <w:t xml:space="preserve">activities </w:t>
      </w:r>
      <w:r>
        <w:rPr>
          <w:rFonts w:ascii="Arial" w:hAnsi="Arial" w:cs="Arial"/>
        </w:rPr>
        <w:t>during</w:t>
      </w:r>
      <w:r w:rsidR="00B734EB">
        <w:rPr>
          <w:rFonts w:ascii="Arial" w:hAnsi="Arial" w:cs="Arial"/>
        </w:rPr>
        <w:t xml:space="preserve"> the</w:t>
      </w:r>
      <w:r w:rsidR="00251865">
        <w:rPr>
          <w:rFonts w:ascii="Arial" w:hAnsi="Arial" w:cs="Arial"/>
        </w:rPr>
        <w:t xml:space="preserve"> COVID-19</w:t>
      </w:r>
      <w:r w:rsidR="00B734EB">
        <w:rPr>
          <w:rFonts w:ascii="Arial" w:hAnsi="Arial" w:cs="Arial"/>
        </w:rPr>
        <w:t xml:space="preserve"> pandemic</w:t>
      </w:r>
      <w:r w:rsidR="006D68A2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</w:t>
      </w:r>
      <w:r w:rsidR="00251865">
        <w:rPr>
          <w:rFonts w:ascii="Arial" w:hAnsi="Arial" w:cs="Arial"/>
        </w:rPr>
        <w:t xml:space="preserve">theme </w:t>
      </w:r>
      <w:r w:rsidR="006D68A2">
        <w:rPr>
          <w:rFonts w:ascii="Arial" w:hAnsi="Arial" w:cs="Arial"/>
        </w:rPr>
        <w:t xml:space="preserve">celebrates the </w:t>
      </w:r>
      <w:r w:rsidR="00823C85">
        <w:rPr>
          <w:rFonts w:ascii="Arial" w:hAnsi="Arial" w:cs="Arial"/>
        </w:rPr>
        <w:t>physical and mental health benefits</w:t>
      </w:r>
      <w:r w:rsidR="0073535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being outdoors while promoting</w:t>
      </w:r>
      <w:r w:rsidR="00735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251865">
        <w:rPr>
          <w:rFonts w:ascii="Arial" w:hAnsi="Arial" w:cs="Arial"/>
        </w:rPr>
        <w:t xml:space="preserve"> creative activities available </w:t>
      </w:r>
      <w:r>
        <w:rPr>
          <w:rFonts w:ascii="Arial" w:hAnsi="Arial" w:cs="Arial"/>
        </w:rPr>
        <w:t xml:space="preserve">to Essex </w:t>
      </w:r>
      <w:r w:rsidR="006D68A2">
        <w:rPr>
          <w:rFonts w:ascii="Arial" w:hAnsi="Arial" w:cs="Arial"/>
        </w:rPr>
        <w:t>residents</w:t>
      </w:r>
      <w:r w:rsidRPr="00043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county’s green spaces</w:t>
      </w:r>
      <w:r w:rsidR="006546C7">
        <w:rPr>
          <w:rFonts w:ascii="Arial" w:hAnsi="Arial" w:cs="Arial"/>
        </w:rPr>
        <w:t>.</w:t>
      </w:r>
    </w:p>
    <w:p w14:paraId="718A0693" w14:textId="389B80E1" w:rsidR="008E7091" w:rsidRDefault="008E7091" w:rsidP="008E7091">
      <w:pPr>
        <w:spacing w:line="240" w:lineRule="auto"/>
        <w:jc w:val="both"/>
        <w:rPr>
          <w:rFonts w:ascii="Arial" w:hAnsi="Arial" w:cs="Arial"/>
          <w:lang w:eastAsia="en-GB"/>
        </w:rPr>
      </w:pPr>
      <w:r w:rsidRPr="00C64BFE">
        <w:rPr>
          <w:rFonts w:ascii="Arial" w:hAnsi="Arial" w:cs="Arial"/>
          <w:shd w:val="clear" w:color="auto" w:fill="FFFFFF"/>
        </w:rPr>
        <w:t xml:space="preserve">Councillor </w:t>
      </w:r>
      <w:r w:rsidRPr="00C64BFE">
        <w:rPr>
          <w:rFonts w:ascii="Arial" w:hAnsi="Arial" w:cs="Arial"/>
          <w:lang w:eastAsia="en-GB"/>
        </w:rPr>
        <w:t xml:space="preserve">Graham Butland, Essex County Councillor Cabinet Member for </w:t>
      </w:r>
      <w:r w:rsidRPr="00C64BFE">
        <w:rPr>
          <w:rFonts w:ascii="Arial" w:hAnsi="Arial" w:cs="Arial"/>
          <w:shd w:val="clear" w:color="auto" w:fill="FFFFFF"/>
        </w:rPr>
        <w:t>Devolution, the Arts Heritage and Cultur</w:t>
      </w:r>
      <w:r w:rsidRPr="00C64BFE">
        <w:rPr>
          <w:rFonts w:ascii="Arial" w:hAnsi="Arial" w:cs="Arial"/>
          <w:lang w:eastAsia="en-GB"/>
        </w:rPr>
        <w:t xml:space="preserve">e, said: </w:t>
      </w:r>
      <w:r>
        <w:rPr>
          <w:rFonts w:ascii="Arial" w:hAnsi="Arial" w:cs="Arial"/>
          <w:lang w:eastAsia="en-GB"/>
        </w:rPr>
        <w:t xml:space="preserve">“The </w:t>
      </w:r>
      <w:r w:rsidR="00D118C5">
        <w:rPr>
          <w:rFonts w:ascii="Arial" w:hAnsi="Arial" w:cs="Arial"/>
          <w:lang w:eastAsia="en-GB"/>
        </w:rPr>
        <w:t xml:space="preserve">Essex </w:t>
      </w:r>
      <w:r>
        <w:rPr>
          <w:rFonts w:ascii="Arial" w:hAnsi="Arial" w:cs="Arial"/>
          <w:lang w:eastAsia="en-GB"/>
        </w:rPr>
        <w:t>Summer of Culture will support the diverse and vibrant communities we have in Essex, from grassroots community groups to large organisations. With such a diverse range of art and cultural events across the county, there really is something for everyone to enjoy.</w:t>
      </w:r>
    </w:p>
    <w:p w14:paraId="572B3468" w14:textId="1783AA8A" w:rsidR="008E7091" w:rsidRDefault="008E7091" w:rsidP="008E7091">
      <w:pPr>
        <w:spacing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“A</w:t>
      </w:r>
      <w:r w:rsidR="006F21ED">
        <w:rPr>
          <w:rFonts w:ascii="Arial" w:hAnsi="Arial" w:cs="Arial"/>
          <w:lang w:eastAsia="en-GB"/>
        </w:rPr>
        <w:t>n Essex</w:t>
      </w:r>
      <w:r>
        <w:rPr>
          <w:rFonts w:ascii="Arial" w:hAnsi="Arial" w:cs="Arial"/>
          <w:lang w:eastAsia="en-GB"/>
        </w:rPr>
        <w:t xml:space="preserve"> Summer of Culture what’s on guide can be downloaded </w:t>
      </w:r>
      <w:r w:rsidR="00D5339A">
        <w:rPr>
          <w:rFonts w:ascii="Arial" w:hAnsi="Arial" w:cs="Arial"/>
          <w:lang w:eastAsia="en-GB"/>
        </w:rPr>
        <w:t xml:space="preserve">from the Explore Essex website </w:t>
      </w:r>
      <w:r>
        <w:rPr>
          <w:rFonts w:ascii="Arial" w:hAnsi="Arial" w:cs="Arial"/>
          <w:lang w:eastAsia="en-GB"/>
        </w:rPr>
        <w:t xml:space="preserve">and I would encourage everyone to take a look and take advantage of some of the fantastic events taking place near them this summer.” </w:t>
      </w:r>
    </w:p>
    <w:p w14:paraId="24CFD538" w14:textId="6ED8B0F5" w:rsidR="00E03475" w:rsidRDefault="00251865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36745">
        <w:rPr>
          <w:rFonts w:ascii="Arial" w:hAnsi="Arial" w:cs="Arial"/>
        </w:rPr>
        <w:t xml:space="preserve">Essex </w:t>
      </w:r>
      <w:r>
        <w:rPr>
          <w:rFonts w:ascii="Arial" w:hAnsi="Arial" w:cs="Arial"/>
        </w:rPr>
        <w:t xml:space="preserve">Summer of Culture </w:t>
      </w:r>
      <w:r w:rsidR="00551589">
        <w:rPr>
          <w:rFonts w:ascii="Arial" w:hAnsi="Arial" w:cs="Arial"/>
        </w:rPr>
        <w:t>begins</w:t>
      </w:r>
      <w:r>
        <w:rPr>
          <w:rFonts w:ascii="Arial" w:hAnsi="Arial" w:cs="Arial"/>
        </w:rPr>
        <w:t xml:space="preserve"> on Saturday 21 May with an </w:t>
      </w:r>
      <w:r w:rsidR="00580B36">
        <w:rPr>
          <w:rFonts w:ascii="Arial" w:hAnsi="Arial" w:cs="Arial"/>
        </w:rPr>
        <w:t>exhibition</w:t>
      </w:r>
      <w:r w:rsidR="00704376">
        <w:rPr>
          <w:rFonts w:ascii="Arial" w:hAnsi="Arial" w:cs="Arial"/>
        </w:rPr>
        <w:t xml:space="preserve"> </w:t>
      </w:r>
      <w:r w:rsidR="004D7652">
        <w:rPr>
          <w:rFonts w:ascii="Arial" w:hAnsi="Arial" w:cs="Arial"/>
        </w:rPr>
        <w:t xml:space="preserve">about life on Mersea Island </w:t>
      </w:r>
      <w:r w:rsidR="00184C5D">
        <w:rPr>
          <w:rFonts w:ascii="Arial" w:hAnsi="Arial" w:cs="Arial"/>
        </w:rPr>
        <w:t xml:space="preserve">and Cudmore Grove Country Park </w:t>
      </w:r>
      <w:r w:rsidR="004D7652">
        <w:rPr>
          <w:rFonts w:ascii="Arial" w:hAnsi="Arial" w:cs="Arial"/>
        </w:rPr>
        <w:t>during the pandemic</w:t>
      </w:r>
      <w:r w:rsidR="007374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836745">
        <w:rPr>
          <w:rFonts w:ascii="Arial" w:hAnsi="Arial" w:cs="Arial"/>
        </w:rPr>
        <w:t xml:space="preserve"> Landscape Imaginary </w:t>
      </w:r>
      <w:r w:rsidR="00704376">
        <w:rPr>
          <w:rFonts w:ascii="Arial" w:hAnsi="Arial" w:cs="Arial"/>
        </w:rPr>
        <w:t>exhibition</w:t>
      </w:r>
      <w:r>
        <w:rPr>
          <w:rFonts w:ascii="Arial" w:hAnsi="Arial" w:cs="Arial"/>
        </w:rPr>
        <w:t xml:space="preserve"> by art</w:t>
      </w:r>
      <w:r w:rsidR="00691E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C28A0">
        <w:rPr>
          <w:rFonts w:ascii="Arial" w:hAnsi="Arial" w:cs="Arial"/>
        </w:rPr>
        <w:t>duo</w:t>
      </w:r>
      <w:r w:rsidR="00B762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6745">
        <w:rPr>
          <w:rFonts w:ascii="Arial" w:hAnsi="Arial" w:cs="Arial"/>
          <w:i/>
          <w:iCs/>
        </w:rPr>
        <w:t>Daniel &amp; Clara</w:t>
      </w:r>
      <w:r w:rsidR="00B76246">
        <w:rPr>
          <w:rFonts w:ascii="Arial" w:hAnsi="Arial" w:cs="Arial"/>
          <w:i/>
          <w:iCs/>
        </w:rPr>
        <w:t>,</w:t>
      </w:r>
      <w:r w:rsidR="000435AD">
        <w:rPr>
          <w:rFonts w:ascii="Arial" w:hAnsi="Arial" w:cs="Arial"/>
        </w:rPr>
        <w:t xml:space="preserve"> </w:t>
      </w:r>
      <w:r w:rsidR="0049358D">
        <w:rPr>
          <w:rFonts w:ascii="Arial" w:hAnsi="Arial" w:cs="Arial"/>
        </w:rPr>
        <w:t>feature</w:t>
      </w:r>
      <w:r w:rsidR="000435AD">
        <w:rPr>
          <w:rFonts w:ascii="Arial" w:hAnsi="Arial" w:cs="Arial"/>
        </w:rPr>
        <w:t>s</w:t>
      </w:r>
      <w:r w:rsidR="00704376">
        <w:rPr>
          <w:rFonts w:ascii="Arial" w:hAnsi="Arial" w:cs="Arial"/>
        </w:rPr>
        <w:t xml:space="preserve"> film screenings and children’s workshops</w:t>
      </w:r>
      <w:r>
        <w:rPr>
          <w:rFonts w:ascii="Arial" w:hAnsi="Arial" w:cs="Arial"/>
        </w:rPr>
        <w:t xml:space="preserve"> </w:t>
      </w:r>
      <w:r w:rsidR="000435AD">
        <w:rPr>
          <w:rFonts w:ascii="Arial" w:hAnsi="Arial" w:cs="Arial"/>
        </w:rPr>
        <w:t>on</w:t>
      </w:r>
      <w:r w:rsidR="00580B36">
        <w:rPr>
          <w:rFonts w:ascii="Arial" w:hAnsi="Arial" w:cs="Arial"/>
        </w:rPr>
        <w:t xml:space="preserve"> Saturday 21 </w:t>
      </w:r>
      <w:r w:rsidR="000435AD">
        <w:rPr>
          <w:rFonts w:ascii="Arial" w:hAnsi="Arial" w:cs="Arial"/>
        </w:rPr>
        <w:t>and Sunday</w:t>
      </w:r>
      <w:r w:rsidR="005A221D">
        <w:rPr>
          <w:rFonts w:ascii="Arial" w:hAnsi="Arial" w:cs="Arial"/>
        </w:rPr>
        <w:t xml:space="preserve"> 22 </w:t>
      </w:r>
      <w:r w:rsidR="00580B36">
        <w:rPr>
          <w:rFonts w:ascii="Arial" w:hAnsi="Arial" w:cs="Arial"/>
        </w:rPr>
        <w:t>May</w:t>
      </w:r>
      <w:r w:rsidR="00C12ACA" w:rsidRPr="002205AD">
        <w:rPr>
          <w:rFonts w:ascii="Arial" w:hAnsi="Arial" w:cs="Arial"/>
        </w:rPr>
        <w:t xml:space="preserve"> </w:t>
      </w:r>
      <w:r w:rsidR="002205AD" w:rsidRPr="002205AD">
        <w:rPr>
          <w:rFonts w:ascii="Arial" w:hAnsi="Arial" w:cs="Arial"/>
        </w:rPr>
        <w:t>from</w:t>
      </w:r>
      <w:r w:rsidR="00C12ACA" w:rsidRPr="002205AD">
        <w:rPr>
          <w:rFonts w:ascii="Arial" w:hAnsi="Arial" w:cs="Arial"/>
        </w:rPr>
        <w:t xml:space="preserve"> </w:t>
      </w:r>
      <w:r w:rsidR="005A221D" w:rsidRPr="002205AD">
        <w:rPr>
          <w:rFonts w:ascii="Arial" w:hAnsi="Arial" w:cs="Arial"/>
        </w:rPr>
        <w:t>10</w:t>
      </w:r>
      <w:r w:rsidR="00647B0A">
        <w:rPr>
          <w:rFonts w:ascii="Arial" w:hAnsi="Arial" w:cs="Arial"/>
        </w:rPr>
        <w:t>.</w:t>
      </w:r>
      <w:r w:rsidR="002205AD" w:rsidRPr="002205AD">
        <w:rPr>
          <w:rFonts w:ascii="Arial" w:hAnsi="Arial" w:cs="Arial"/>
        </w:rPr>
        <w:t>00</w:t>
      </w:r>
      <w:r w:rsidR="005A221D" w:rsidRPr="002205AD">
        <w:rPr>
          <w:rFonts w:ascii="Arial" w:hAnsi="Arial" w:cs="Arial"/>
        </w:rPr>
        <w:t>am</w:t>
      </w:r>
      <w:r w:rsidR="00647B0A">
        <w:rPr>
          <w:rFonts w:ascii="Arial" w:hAnsi="Arial" w:cs="Arial"/>
        </w:rPr>
        <w:t xml:space="preserve"> - </w:t>
      </w:r>
      <w:r w:rsidR="005A221D" w:rsidRPr="002205AD">
        <w:rPr>
          <w:rFonts w:ascii="Arial" w:hAnsi="Arial" w:cs="Arial"/>
        </w:rPr>
        <w:t>5</w:t>
      </w:r>
      <w:r w:rsidR="00647B0A">
        <w:rPr>
          <w:rFonts w:ascii="Arial" w:hAnsi="Arial" w:cs="Arial"/>
        </w:rPr>
        <w:t>.</w:t>
      </w:r>
      <w:r w:rsidR="002205AD" w:rsidRPr="002205AD">
        <w:rPr>
          <w:rFonts w:ascii="Arial" w:hAnsi="Arial" w:cs="Arial"/>
        </w:rPr>
        <w:t>00</w:t>
      </w:r>
      <w:r w:rsidR="005A221D" w:rsidRPr="002205AD">
        <w:rPr>
          <w:rFonts w:ascii="Arial" w:hAnsi="Arial" w:cs="Arial"/>
        </w:rPr>
        <w:t xml:space="preserve">pm </w:t>
      </w:r>
      <w:r w:rsidR="002205AD" w:rsidRPr="002205AD">
        <w:rPr>
          <w:rFonts w:ascii="Arial" w:hAnsi="Arial" w:cs="Arial"/>
        </w:rPr>
        <w:t>at</w:t>
      </w:r>
      <w:r w:rsidR="005A221D" w:rsidRPr="002205AD">
        <w:rPr>
          <w:rFonts w:ascii="Arial" w:hAnsi="Arial" w:cs="Arial"/>
        </w:rPr>
        <w:t xml:space="preserve"> East Mersea </w:t>
      </w:r>
      <w:r w:rsidR="002205AD">
        <w:rPr>
          <w:rFonts w:ascii="Arial" w:hAnsi="Arial" w:cs="Arial"/>
        </w:rPr>
        <w:t>v</w:t>
      </w:r>
      <w:r w:rsidR="005A221D" w:rsidRPr="002205AD">
        <w:rPr>
          <w:rFonts w:ascii="Arial" w:hAnsi="Arial" w:cs="Arial"/>
        </w:rPr>
        <w:t xml:space="preserve">illage </w:t>
      </w:r>
      <w:r w:rsidR="002205AD">
        <w:rPr>
          <w:rFonts w:ascii="Arial" w:hAnsi="Arial" w:cs="Arial"/>
        </w:rPr>
        <w:t>h</w:t>
      </w:r>
      <w:r w:rsidR="005A221D" w:rsidRPr="002205AD">
        <w:rPr>
          <w:rFonts w:ascii="Arial" w:hAnsi="Arial" w:cs="Arial"/>
        </w:rPr>
        <w:t>all</w:t>
      </w:r>
      <w:r w:rsidR="00ED70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F5C10">
        <w:rPr>
          <w:rFonts w:ascii="Arial" w:hAnsi="Arial" w:cs="Arial"/>
        </w:rPr>
        <w:t>Maps for a self-guided walk around Cudmore Grove Country Park are also available from East Mersea village hall.</w:t>
      </w:r>
    </w:p>
    <w:p w14:paraId="27C0F672" w14:textId="71F05332" w:rsidR="00184C5D" w:rsidRDefault="007A3DAE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="00C71BB2">
        <w:rPr>
          <w:rFonts w:ascii="Arial" w:hAnsi="Arial" w:cs="Arial"/>
        </w:rPr>
        <w:t xml:space="preserve"> the May half-</w:t>
      </w:r>
      <w:r w:rsidR="00467696">
        <w:rPr>
          <w:rFonts w:ascii="Arial" w:hAnsi="Arial" w:cs="Arial"/>
        </w:rPr>
        <w:t>term,</w:t>
      </w:r>
      <w:r w:rsidR="00C516BB">
        <w:rPr>
          <w:rFonts w:ascii="Arial" w:hAnsi="Arial" w:cs="Arial"/>
        </w:rPr>
        <w:t xml:space="preserve"> </w:t>
      </w:r>
      <w:r w:rsidR="00C12ACA">
        <w:rPr>
          <w:rFonts w:ascii="Arial" w:hAnsi="Arial" w:cs="Arial"/>
        </w:rPr>
        <w:t>the Essex Cultural Diversity Project</w:t>
      </w:r>
      <w:r w:rsidR="00043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Explore Essex are hosting</w:t>
      </w:r>
      <w:r w:rsidR="005A45B3">
        <w:rPr>
          <w:rFonts w:ascii="Arial" w:hAnsi="Arial" w:cs="Arial"/>
        </w:rPr>
        <w:t xml:space="preserve"> </w:t>
      </w:r>
      <w:r w:rsidR="00BF217B">
        <w:rPr>
          <w:rFonts w:ascii="Arial" w:hAnsi="Arial" w:cs="Arial"/>
        </w:rPr>
        <w:t xml:space="preserve">a series of free </w:t>
      </w:r>
      <w:r>
        <w:rPr>
          <w:rFonts w:ascii="Arial" w:hAnsi="Arial" w:cs="Arial"/>
        </w:rPr>
        <w:t xml:space="preserve">events at the </w:t>
      </w:r>
      <w:r w:rsidR="005A45B3">
        <w:rPr>
          <w:rFonts w:ascii="Arial" w:hAnsi="Arial" w:cs="Arial"/>
        </w:rPr>
        <w:t>Essex County Parks</w:t>
      </w:r>
      <w:r w:rsidR="0073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</w:t>
      </w:r>
      <w:r w:rsidR="0073740E">
        <w:rPr>
          <w:rFonts w:ascii="Arial" w:hAnsi="Arial" w:cs="Arial"/>
        </w:rPr>
        <w:t>c</w:t>
      </w:r>
      <w:r w:rsidR="005A45B3">
        <w:rPr>
          <w:rFonts w:ascii="Arial" w:hAnsi="Arial" w:cs="Arial"/>
        </w:rPr>
        <w:t>ulminat</w:t>
      </w:r>
      <w:r>
        <w:rPr>
          <w:rFonts w:ascii="Arial" w:hAnsi="Arial" w:cs="Arial"/>
        </w:rPr>
        <w:t>e</w:t>
      </w:r>
      <w:r w:rsidR="005A45B3">
        <w:rPr>
          <w:rFonts w:ascii="Arial" w:hAnsi="Arial" w:cs="Arial"/>
        </w:rPr>
        <w:t xml:space="preserve"> in </w:t>
      </w:r>
      <w:r w:rsidR="000435AD">
        <w:rPr>
          <w:rFonts w:ascii="Arial" w:hAnsi="Arial" w:cs="Arial"/>
        </w:rPr>
        <w:t>a ‘</w:t>
      </w:r>
      <w:r w:rsidR="005A45B3">
        <w:rPr>
          <w:rFonts w:ascii="Arial" w:hAnsi="Arial" w:cs="Arial"/>
        </w:rPr>
        <w:t>Global Village</w:t>
      </w:r>
      <w:r w:rsidR="00BF217B">
        <w:rPr>
          <w:rFonts w:ascii="Arial" w:hAnsi="Arial" w:cs="Arial"/>
        </w:rPr>
        <w:t xml:space="preserve"> Finale’</w:t>
      </w:r>
      <w:r w:rsidR="005A45B3">
        <w:rPr>
          <w:rFonts w:ascii="Arial" w:hAnsi="Arial" w:cs="Arial"/>
        </w:rPr>
        <w:t xml:space="preserve"> at </w:t>
      </w:r>
      <w:r w:rsidR="00690372">
        <w:rPr>
          <w:rFonts w:ascii="Arial" w:hAnsi="Arial" w:cs="Arial"/>
        </w:rPr>
        <w:t>Hadleigh</w:t>
      </w:r>
      <w:r w:rsidR="005A45B3">
        <w:rPr>
          <w:rFonts w:ascii="Arial" w:hAnsi="Arial" w:cs="Arial"/>
        </w:rPr>
        <w:t xml:space="preserve"> </w:t>
      </w:r>
      <w:r w:rsidR="00690372">
        <w:rPr>
          <w:rFonts w:ascii="Arial" w:hAnsi="Arial" w:cs="Arial"/>
        </w:rPr>
        <w:t>Country</w:t>
      </w:r>
      <w:r w:rsidR="005A45B3">
        <w:rPr>
          <w:rFonts w:ascii="Arial" w:hAnsi="Arial" w:cs="Arial"/>
        </w:rPr>
        <w:t xml:space="preserve"> Park on </w:t>
      </w:r>
      <w:r w:rsidR="00611F22">
        <w:rPr>
          <w:rFonts w:ascii="Arial" w:hAnsi="Arial" w:cs="Arial"/>
        </w:rPr>
        <w:t>Sunday</w:t>
      </w:r>
      <w:r w:rsidR="00690372">
        <w:rPr>
          <w:rFonts w:ascii="Arial" w:hAnsi="Arial" w:cs="Arial"/>
        </w:rPr>
        <w:t xml:space="preserve"> </w:t>
      </w:r>
      <w:r w:rsidR="00FC2A96">
        <w:rPr>
          <w:rFonts w:ascii="Arial" w:hAnsi="Arial" w:cs="Arial"/>
        </w:rPr>
        <w:t xml:space="preserve">3 </w:t>
      </w:r>
      <w:r w:rsidR="00690372">
        <w:rPr>
          <w:rFonts w:ascii="Arial" w:hAnsi="Arial" w:cs="Arial"/>
        </w:rPr>
        <w:t>July</w:t>
      </w:r>
      <w:r w:rsidR="00FC2A96">
        <w:rPr>
          <w:rFonts w:ascii="Arial" w:hAnsi="Arial" w:cs="Arial"/>
        </w:rPr>
        <w:t xml:space="preserve"> from </w:t>
      </w:r>
      <w:r w:rsidR="00B83504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B83504">
        <w:rPr>
          <w:rFonts w:ascii="Arial" w:hAnsi="Arial" w:cs="Arial"/>
        </w:rPr>
        <w:t>30am</w:t>
      </w:r>
      <w:r w:rsidR="006C3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C36DE">
        <w:rPr>
          <w:rFonts w:ascii="Arial" w:hAnsi="Arial" w:cs="Arial"/>
        </w:rPr>
        <w:t xml:space="preserve"> </w:t>
      </w:r>
      <w:r w:rsidR="00B8350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83504">
        <w:rPr>
          <w:rFonts w:ascii="Arial" w:hAnsi="Arial" w:cs="Arial"/>
        </w:rPr>
        <w:t xml:space="preserve">00pm. </w:t>
      </w:r>
      <w:r w:rsidR="000435AD">
        <w:rPr>
          <w:rFonts w:ascii="Arial" w:hAnsi="Arial" w:cs="Arial"/>
        </w:rPr>
        <w:t>The family</w:t>
      </w:r>
      <w:r w:rsidR="00647B0A">
        <w:rPr>
          <w:rFonts w:ascii="Arial" w:hAnsi="Arial" w:cs="Arial"/>
        </w:rPr>
        <w:t xml:space="preserve"> friendly </w:t>
      </w:r>
      <w:r w:rsidR="00611F22">
        <w:rPr>
          <w:rFonts w:ascii="Arial" w:hAnsi="Arial" w:cs="Arial"/>
        </w:rPr>
        <w:t>event</w:t>
      </w:r>
      <w:r w:rsidR="00647B0A">
        <w:rPr>
          <w:rFonts w:ascii="Arial" w:hAnsi="Arial" w:cs="Arial"/>
        </w:rPr>
        <w:t>s</w:t>
      </w:r>
      <w:r w:rsidR="00611F22">
        <w:rPr>
          <w:rFonts w:ascii="Arial" w:hAnsi="Arial" w:cs="Arial"/>
        </w:rPr>
        <w:t xml:space="preserve"> </w:t>
      </w:r>
      <w:r w:rsidR="00505478">
        <w:rPr>
          <w:rFonts w:ascii="Arial" w:hAnsi="Arial" w:cs="Arial"/>
        </w:rPr>
        <w:t xml:space="preserve">celebrate art and culture from around the world </w:t>
      </w:r>
      <w:r w:rsidR="008420FD">
        <w:rPr>
          <w:rFonts w:ascii="Arial" w:hAnsi="Arial" w:cs="Arial"/>
        </w:rPr>
        <w:t>and will feature live music, dance performances and workshops</w:t>
      </w:r>
      <w:r w:rsidR="00C71BB2">
        <w:rPr>
          <w:rFonts w:ascii="Arial" w:hAnsi="Arial" w:cs="Arial"/>
        </w:rPr>
        <w:t xml:space="preserve"> from leading community organisations from across the county</w:t>
      </w:r>
      <w:r w:rsidR="00690372">
        <w:rPr>
          <w:rFonts w:ascii="Arial" w:hAnsi="Arial" w:cs="Arial"/>
        </w:rPr>
        <w:t xml:space="preserve">. </w:t>
      </w:r>
    </w:p>
    <w:p w14:paraId="6D36783A" w14:textId="72B8E49E" w:rsidR="00D662A8" w:rsidRDefault="007A3DAE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‘Books in the Park’</w:t>
      </w:r>
      <w:r w:rsidR="00E75B0D" w:rsidRPr="00E75B0D">
        <w:rPr>
          <w:rFonts w:ascii="Arial" w:hAnsi="Arial" w:cs="Arial"/>
        </w:rPr>
        <w:t xml:space="preserve"> </w:t>
      </w:r>
      <w:r w:rsidR="00E75B0D">
        <w:rPr>
          <w:rFonts w:ascii="Arial" w:hAnsi="Arial" w:cs="Arial"/>
        </w:rPr>
        <w:t>on Saturday 1 June</w:t>
      </w:r>
      <w:r>
        <w:rPr>
          <w:rFonts w:ascii="Arial" w:hAnsi="Arial" w:cs="Arial"/>
        </w:rPr>
        <w:t xml:space="preserve"> sees </w:t>
      </w:r>
      <w:r w:rsidR="00E75B0D">
        <w:rPr>
          <w:rFonts w:ascii="Arial" w:hAnsi="Arial" w:cs="Arial"/>
        </w:rPr>
        <w:t xml:space="preserve">the Essex Libraries Mobile Book Bus </w:t>
      </w:r>
      <w:r w:rsidR="00467696">
        <w:rPr>
          <w:rFonts w:ascii="Arial" w:hAnsi="Arial" w:cs="Arial"/>
        </w:rPr>
        <w:t>visit</w:t>
      </w:r>
      <w:r w:rsidR="00E75B0D">
        <w:rPr>
          <w:rFonts w:ascii="Arial" w:hAnsi="Arial" w:cs="Arial"/>
        </w:rPr>
        <w:t xml:space="preserve"> Weald and Thorndon Country Parks to promote </w:t>
      </w:r>
      <w:r>
        <w:rPr>
          <w:rFonts w:ascii="Arial" w:hAnsi="Arial" w:cs="Arial"/>
        </w:rPr>
        <w:t xml:space="preserve">a love of books in the great outdoors as part of the Essex Year of Reading. </w:t>
      </w:r>
    </w:p>
    <w:p w14:paraId="3DDC9D36" w14:textId="2F5B6B2C" w:rsidR="007955AE" w:rsidRDefault="007A3DAE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75B0D">
        <w:rPr>
          <w:rFonts w:ascii="Arial" w:hAnsi="Arial" w:cs="Arial"/>
        </w:rPr>
        <w:t xml:space="preserve"> </w:t>
      </w:r>
      <w:r w:rsidR="00080CE3">
        <w:rPr>
          <w:rFonts w:ascii="Arial" w:hAnsi="Arial" w:cs="Arial"/>
        </w:rPr>
        <w:t xml:space="preserve">Essex Book Festival </w:t>
      </w:r>
      <w:r>
        <w:rPr>
          <w:rFonts w:ascii="Arial" w:hAnsi="Arial" w:cs="Arial"/>
        </w:rPr>
        <w:t>will be bringing</w:t>
      </w:r>
      <w:r w:rsidR="008374FE">
        <w:rPr>
          <w:rFonts w:ascii="Arial" w:hAnsi="Arial" w:cs="Arial"/>
        </w:rPr>
        <w:t xml:space="preserve"> Midsummer Madness </w:t>
      </w:r>
      <w:r>
        <w:rPr>
          <w:rFonts w:ascii="Arial" w:hAnsi="Arial" w:cs="Arial"/>
        </w:rPr>
        <w:t>–</w:t>
      </w:r>
      <w:r w:rsidR="00E50584">
        <w:rPr>
          <w:rFonts w:ascii="Arial" w:hAnsi="Arial" w:cs="Arial"/>
        </w:rPr>
        <w:t xml:space="preserve"> which </w:t>
      </w:r>
      <w:r w:rsidR="00E50584" w:rsidRPr="007A3DAE">
        <w:rPr>
          <w:rFonts w:ascii="Arial" w:hAnsi="Arial" w:cs="Arial"/>
        </w:rPr>
        <w:t xml:space="preserve">features </w:t>
      </w:r>
      <w:r w:rsidR="00E50584" w:rsidRPr="007A3DAE">
        <w:rPr>
          <w:rFonts w:ascii="Arial" w:hAnsi="Arial" w:cs="Arial"/>
          <w:shd w:val="clear" w:color="auto" w:fill="FFFFFF"/>
        </w:rPr>
        <w:t xml:space="preserve">author events, live music and theatre </w:t>
      </w:r>
      <w:r w:rsidRPr="007A3DAE">
        <w:rPr>
          <w:rFonts w:ascii="Arial" w:hAnsi="Arial" w:cs="Arial"/>
          <w:shd w:val="clear" w:color="auto" w:fill="FFFFFF"/>
        </w:rPr>
        <w:t>–</w:t>
      </w:r>
      <w:r w:rsidR="00E50584" w:rsidRPr="007A3DAE">
        <w:rPr>
          <w:rFonts w:ascii="Arial" w:hAnsi="Arial" w:cs="Arial"/>
          <w:shd w:val="clear" w:color="auto" w:fill="FFFFFF"/>
        </w:rPr>
        <w:t xml:space="preserve"> </w:t>
      </w:r>
      <w:r w:rsidRPr="007A3DAE">
        <w:rPr>
          <w:rFonts w:ascii="Arial" w:hAnsi="Arial" w:cs="Arial"/>
        </w:rPr>
        <w:t xml:space="preserve">to </w:t>
      </w:r>
      <w:r w:rsidR="00932505">
        <w:rPr>
          <w:rFonts w:ascii="Arial" w:hAnsi="Arial" w:cs="Arial"/>
        </w:rPr>
        <w:t xml:space="preserve">heritage site </w:t>
      </w:r>
      <w:r w:rsidR="008374FE" w:rsidRPr="007A3DAE">
        <w:rPr>
          <w:rFonts w:ascii="Arial" w:hAnsi="Arial" w:cs="Arial"/>
        </w:rPr>
        <w:t xml:space="preserve">Cressing Temple Barns on </w:t>
      </w:r>
      <w:r w:rsidR="00615F76" w:rsidRPr="007A3DAE">
        <w:rPr>
          <w:rFonts w:ascii="Arial" w:hAnsi="Arial" w:cs="Arial"/>
        </w:rPr>
        <w:t>S</w:t>
      </w:r>
      <w:r w:rsidRPr="007A3DAE">
        <w:rPr>
          <w:rFonts w:ascii="Arial" w:hAnsi="Arial" w:cs="Arial"/>
        </w:rPr>
        <w:t>aturday</w:t>
      </w:r>
      <w:r w:rsidR="00615F76" w:rsidRPr="007A3DAE">
        <w:rPr>
          <w:rFonts w:ascii="Arial" w:hAnsi="Arial" w:cs="Arial"/>
        </w:rPr>
        <w:t xml:space="preserve"> </w:t>
      </w:r>
      <w:r w:rsidRPr="007A3DAE">
        <w:rPr>
          <w:rFonts w:ascii="Arial" w:hAnsi="Arial" w:cs="Arial"/>
        </w:rPr>
        <w:t>2</w:t>
      </w:r>
      <w:r w:rsidR="00615F76" w:rsidRPr="007A3DAE">
        <w:rPr>
          <w:rFonts w:ascii="Arial" w:hAnsi="Arial" w:cs="Arial"/>
        </w:rPr>
        <w:t>5 June</w:t>
      </w:r>
      <w:r w:rsidR="003568C8" w:rsidRPr="007A3DAE">
        <w:rPr>
          <w:rFonts w:ascii="Arial" w:hAnsi="Arial" w:cs="Arial"/>
        </w:rPr>
        <w:t>.</w:t>
      </w:r>
      <w:r w:rsidR="00D662A8">
        <w:rPr>
          <w:rFonts w:ascii="Arial" w:hAnsi="Arial" w:cs="Arial"/>
        </w:rPr>
        <w:t xml:space="preserve"> F</w:t>
      </w:r>
      <w:r w:rsidR="00E50584">
        <w:rPr>
          <w:rFonts w:ascii="Arial" w:hAnsi="Arial" w:cs="Arial"/>
        </w:rPr>
        <w:t>urther literary events</w:t>
      </w:r>
      <w:r w:rsidR="003568C8">
        <w:rPr>
          <w:rFonts w:ascii="Arial" w:hAnsi="Arial" w:cs="Arial"/>
        </w:rPr>
        <w:t xml:space="preserve"> </w:t>
      </w:r>
      <w:r w:rsidR="00E50584">
        <w:rPr>
          <w:rFonts w:ascii="Arial" w:hAnsi="Arial" w:cs="Arial"/>
        </w:rPr>
        <w:t xml:space="preserve">include </w:t>
      </w:r>
      <w:r w:rsidR="001F105D">
        <w:rPr>
          <w:rFonts w:ascii="Arial" w:hAnsi="Arial" w:cs="Arial"/>
        </w:rPr>
        <w:t xml:space="preserve">the Essex Record Office </w:t>
      </w:r>
      <w:r w:rsidR="00851561">
        <w:rPr>
          <w:rFonts w:ascii="Arial" w:hAnsi="Arial" w:cs="Arial"/>
        </w:rPr>
        <w:t>and</w:t>
      </w:r>
      <w:r w:rsidR="001F105D">
        <w:rPr>
          <w:rFonts w:ascii="Arial" w:hAnsi="Arial" w:cs="Arial"/>
        </w:rPr>
        <w:t xml:space="preserve"> Essex Book Festival </w:t>
      </w:r>
      <w:r w:rsidR="00851561">
        <w:rPr>
          <w:rFonts w:ascii="Arial" w:hAnsi="Arial" w:cs="Arial"/>
        </w:rPr>
        <w:t xml:space="preserve">hosting </w:t>
      </w:r>
      <w:r w:rsidR="009F2F79" w:rsidRPr="009F2F79">
        <w:rPr>
          <w:rFonts w:ascii="Arial" w:hAnsi="Arial" w:cs="Arial"/>
        </w:rPr>
        <w:t>environmental writer and poet, Wendy Constance</w:t>
      </w:r>
      <w:r w:rsidR="009F2F79">
        <w:rPr>
          <w:rFonts w:ascii="Arial" w:hAnsi="Arial" w:cs="Arial"/>
        </w:rPr>
        <w:t xml:space="preserve">, who will </w:t>
      </w:r>
      <w:r w:rsidR="00741547">
        <w:rPr>
          <w:rFonts w:ascii="Arial" w:hAnsi="Arial" w:cs="Arial"/>
        </w:rPr>
        <w:t xml:space="preserve">be running a writing workshop and exploring the </w:t>
      </w:r>
      <w:r w:rsidR="008C2697">
        <w:rPr>
          <w:rFonts w:ascii="Arial" w:hAnsi="Arial" w:cs="Arial"/>
        </w:rPr>
        <w:t xml:space="preserve">history of flooding along the Essex coastline on Saturday 23 </w:t>
      </w:r>
      <w:r w:rsidR="0070481E">
        <w:rPr>
          <w:rFonts w:ascii="Arial" w:hAnsi="Arial" w:cs="Arial"/>
        </w:rPr>
        <w:t>July.</w:t>
      </w:r>
      <w:r w:rsidR="00A941EB">
        <w:rPr>
          <w:rFonts w:ascii="Arial" w:hAnsi="Arial" w:cs="Arial"/>
        </w:rPr>
        <w:t xml:space="preserve"> </w:t>
      </w:r>
    </w:p>
    <w:p w14:paraId="41E65DB5" w14:textId="34143E45" w:rsidR="00073D7D" w:rsidRDefault="00073D7D" w:rsidP="0005207D">
      <w:pPr>
        <w:spacing w:line="240" w:lineRule="auto"/>
        <w:jc w:val="both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hAnsi="Arial" w:cs="Arial"/>
        </w:rPr>
        <w:t xml:space="preserve">The </w:t>
      </w:r>
      <w:r w:rsidR="00932505">
        <w:rPr>
          <w:rFonts w:ascii="Arial" w:hAnsi="Arial" w:cs="Arial"/>
        </w:rPr>
        <w:t xml:space="preserve">Essex </w:t>
      </w:r>
      <w:r>
        <w:rPr>
          <w:rFonts w:ascii="Arial" w:hAnsi="Arial" w:cs="Arial"/>
        </w:rPr>
        <w:t xml:space="preserve">Summer of Culture 2022 will also see work commence on the successful application to the </w:t>
      </w:r>
      <w:r w:rsidRPr="00425562">
        <w:rPr>
          <w:rFonts w:ascii="Arial" w:hAnsi="Arial" w:cs="Arial"/>
          <w:i/>
          <w:iCs/>
        </w:rPr>
        <w:t>Explore Essex Arts Commission</w:t>
      </w:r>
      <w:r>
        <w:rPr>
          <w:rFonts w:ascii="Arial" w:hAnsi="Arial" w:cs="Arial"/>
        </w:rPr>
        <w:t>,</w:t>
      </w:r>
      <w:r w:rsidRPr="00844524">
        <w:rPr>
          <w:rFonts w:ascii="Arial" w:eastAsia="Times New Roman" w:hAnsi="Arial" w:cs="Arial"/>
          <w:i/>
          <w:iCs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which </w:t>
      </w:r>
      <w:r w:rsidRPr="00844524">
        <w:rPr>
          <w:rFonts w:ascii="Arial" w:eastAsia="Times New Roman" w:hAnsi="Arial" w:cs="Arial"/>
          <w:lang w:eastAsia="en-GB"/>
        </w:rPr>
        <w:t xml:space="preserve">focuses on climate change and aims to inspire residents </w:t>
      </w:r>
      <w:r>
        <w:rPr>
          <w:rFonts w:ascii="Arial" w:eastAsia="Times New Roman" w:hAnsi="Arial" w:cs="Arial"/>
          <w:lang w:eastAsia="en-GB"/>
        </w:rPr>
        <w:t xml:space="preserve">and schoolchildren </w:t>
      </w:r>
      <w:r w:rsidRPr="00844524">
        <w:rPr>
          <w:rFonts w:ascii="Arial" w:eastAsia="Times New Roman" w:hAnsi="Arial" w:cs="Arial"/>
          <w:lang w:eastAsia="en-GB"/>
        </w:rPr>
        <w:t>to think about the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44524">
        <w:rPr>
          <w:rFonts w:ascii="Arial" w:eastAsia="Times New Roman" w:hAnsi="Arial" w:cs="Arial"/>
          <w:lang w:eastAsia="en-GB"/>
        </w:rPr>
        <w:t>environment</w:t>
      </w:r>
      <w:r>
        <w:rPr>
          <w:rFonts w:ascii="Arial" w:hAnsi="Arial" w:cs="Arial"/>
        </w:rPr>
        <w:t>.</w:t>
      </w:r>
      <w:r w:rsidR="009E7BE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winning entry by Amanda Kelleher</w:t>
      </w:r>
      <w:r w:rsidR="00CF5057">
        <w:rPr>
          <w:rFonts w:ascii="Arial" w:hAnsi="Arial" w:cs="Arial"/>
        </w:rPr>
        <w:t xml:space="preserve">, </w:t>
      </w:r>
      <w:r w:rsidR="00A16197">
        <w:rPr>
          <w:rFonts w:ascii="Arial" w:hAnsi="Arial" w:cs="Arial"/>
        </w:rPr>
        <w:t>‘</w:t>
      </w:r>
      <w:r w:rsidR="00A16197" w:rsidRPr="00F60FDC">
        <w:rPr>
          <w:rFonts w:ascii="Arial" w:hAnsi="Arial" w:cs="Arial"/>
          <w:i/>
          <w:iCs/>
        </w:rPr>
        <w:t>Now: The Future.</w:t>
      </w:r>
      <w:r w:rsidR="005E6D58" w:rsidRPr="00F60FDC">
        <w:rPr>
          <w:rFonts w:ascii="Arial" w:hAnsi="Arial" w:cs="Arial"/>
          <w:i/>
          <w:iCs/>
        </w:rPr>
        <w:t xml:space="preserve"> Curious Stories of Climate and Connection’</w:t>
      </w:r>
      <w:r w:rsidR="00CF5057">
        <w:rPr>
          <w:rFonts w:ascii="Arial" w:hAnsi="Arial" w:cs="Arial"/>
          <w:i/>
          <w:iCs/>
        </w:rPr>
        <w:t>,</w:t>
      </w:r>
      <w:r w:rsidR="00A16197">
        <w:rPr>
          <w:rFonts w:ascii="Arial" w:hAnsi="Arial" w:cs="Arial"/>
        </w:rPr>
        <w:t xml:space="preserve"> </w:t>
      </w:r>
      <w:r w:rsidR="009E7BE8">
        <w:rPr>
          <w:rFonts w:ascii="Arial" w:hAnsi="Arial" w:cs="Arial"/>
        </w:rPr>
        <w:t xml:space="preserve">will take place </w:t>
      </w:r>
      <w:r>
        <w:rPr>
          <w:rFonts w:ascii="Arial" w:hAnsi="Arial" w:cs="Arial"/>
        </w:rPr>
        <w:t xml:space="preserve">this summer and </w:t>
      </w:r>
      <w:r w:rsidR="009E7BE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free for the county’s residents to enjoy.</w:t>
      </w:r>
      <w:r w:rsidRPr="00D50EC7"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5FAFA4B4" w14:textId="0CB84F61" w:rsidR="00073D7D" w:rsidRDefault="00073D7D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free </w:t>
      </w:r>
      <w:r w:rsidR="000B4290">
        <w:rPr>
          <w:rFonts w:ascii="Arial" w:hAnsi="Arial" w:cs="Arial"/>
        </w:rPr>
        <w:t xml:space="preserve">Essex </w:t>
      </w:r>
      <w:r>
        <w:rPr>
          <w:rFonts w:ascii="Arial" w:hAnsi="Arial" w:cs="Arial"/>
        </w:rPr>
        <w:t xml:space="preserve">Summer of Culture digital guide </w:t>
      </w:r>
      <w:r w:rsidR="007433E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to </w:t>
      </w:r>
      <w:r w:rsidR="007433E0">
        <w:rPr>
          <w:rFonts w:ascii="Arial" w:hAnsi="Arial" w:cs="Arial"/>
        </w:rPr>
        <w:t>the county’s</w:t>
      </w:r>
      <w:r>
        <w:rPr>
          <w:rFonts w:ascii="Arial" w:hAnsi="Arial" w:cs="Arial"/>
        </w:rPr>
        <w:t xml:space="preserve"> residents </w:t>
      </w:r>
      <w:r w:rsidR="007433E0">
        <w:rPr>
          <w:rFonts w:ascii="Arial" w:hAnsi="Arial" w:cs="Arial"/>
        </w:rPr>
        <w:t>which provides</w:t>
      </w:r>
      <w:r>
        <w:rPr>
          <w:rFonts w:ascii="Arial" w:hAnsi="Arial" w:cs="Arial"/>
        </w:rPr>
        <w:t xml:space="preserve"> information about the events as well as the artists and cultural organisations involved.</w:t>
      </w:r>
    </w:p>
    <w:p w14:paraId="614FB8FE" w14:textId="7F1B7964" w:rsidR="00D25789" w:rsidRDefault="00376FC6" w:rsidP="000520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118C5">
        <w:rPr>
          <w:rFonts w:ascii="Arial" w:hAnsi="Arial" w:cs="Arial"/>
        </w:rPr>
        <w:t xml:space="preserve">To download the </w:t>
      </w:r>
      <w:r w:rsidR="001A0F55">
        <w:rPr>
          <w:rFonts w:ascii="Arial" w:hAnsi="Arial" w:cs="Arial"/>
        </w:rPr>
        <w:t xml:space="preserve">free </w:t>
      </w:r>
      <w:r w:rsidR="00056A40">
        <w:rPr>
          <w:rFonts w:ascii="Arial" w:hAnsi="Arial" w:cs="Arial"/>
        </w:rPr>
        <w:t xml:space="preserve">Essex </w:t>
      </w:r>
      <w:r w:rsidR="00D118C5">
        <w:rPr>
          <w:rFonts w:ascii="Arial" w:hAnsi="Arial" w:cs="Arial"/>
        </w:rPr>
        <w:t xml:space="preserve">Summer of </w:t>
      </w:r>
      <w:r w:rsidR="00C6020A">
        <w:rPr>
          <w:rFonts w:ascii="Arial" w:hAnsi="Arial" w:cs="Arial"/>
        </w:rPr>
        <w:t xml:space="preserve">Culture guide please visit </w:t>
      </w:r>
      <w:hyperlink r:id="rId7" w:history="1">
        <w:r w:rsidR="001A0F55" w:rsidRPr="00AE0816">
          <w:rPr>
            <w:rStyle w:val="Hyperlink"/>
            <w:rFonts w:ascii="Arial" w:hAnsi="Arial" w:cs="Arial"/>
          </w:rPr>
          <w:t>www.explore-essex.com/culture/soc-guide</w:t>
        </w:r>
      </w:hyperlink>
      <w:r w:rsidR="00C6020A">
        <w:rPr>
          <w:rFonts w:ascii="Arial" w:hAnsi="Arial" w:cs="Arial"/>
        </w:rPr>
        <w:t xml:space="preserve">. </w:t>
      </w:r>
      <w:r w:rsidR="00D25789">
        <w:rPr>
          <w:rFonts w:ascii="Arial" w:hAnsi="Arial" w:cs="Arial"/>
        </w:rPr>
        <w:t xml:space="preserve">For more information </w:t>
      </w:r>
      <w:r w:rsidR="001A0F55">
        <w:rPr>
          <w:rFonts w:ascii="Arial" w:hAnsi="Arial" w:cs="Arial"/>
        </w:rPr>
        <w:t xml:space="preserve">about the </w:t>
      </w:r>
      <w:r>
        <w:rPr>
          <w:rFonts w:ascii="Arial" w:hAnsi="Arial" w:cs="Arial"/>
        </w:rPr>
        <w:t xml:space="preserve">Essex Summer of Culture </w:t>
      </w:r>
      <w:r w:rsidR="00AC75C1">
        <w:rPr>
          <w:rFonts w:ascii="Arial" w:hAnsi="Arial" w:cs="Arial"/>
        </w:rPr>
        <w:t xml:space="preserve">2022 </w:t>
      </w:r>
      <w:r w:rsidR="001A0F55">
        <w:rPr>
          <w:rFonts w:ascii="Arial" w:hAnsi="Arial" w:cs="Arial"/>
        </w:rPr>
        <w:t>events taking place visit</w:t>
      </w:r>
      <w:r w:rsidR="00D25789">
        <w:rPr>
          <w:rFonts w:ascii="Arial" w:hAnsi="Arial" w:cs="Arial"/>
        </w:rPr>
        <w:t xml:space="preserve">: </w:t>
      </w:r>
      <w:hyperlink r:id="rId8" w:history="1">
        <w:r w:rsidR="00FC1A64" w:rsidRPr="00AE0816">
          <w:rPr>
            <w:rStyle w:val="Hyperlink"/>
            <w:rFonts w:ascii="Arial" w:hAnsi="Arial" w:cs="Arial"/>
          </w:rPr>
          <w:t>www.explore-essex.com/events</w:t>
        </w:r>
      </w:hyperlink>
      <w:r w:rsidR="00C5777C">
        <w:rPr>
          <w:rFonts w:ascii="Arial" w:hAnsi="Arial" w:cs="Arial"/>
        </w:rPr>
        <w:t xml:space="preserve"> </w:t>
      </w:r>
    </w:p>
    <w:p w14:paraId="5398BE4E" w14:textId="77777777" w:rsidR="005E4079" w:rsidRDefault="005E4079" w:rsidP="0005207D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r w:rsidRPr="00366553">
        <w:rPr>
          <w:rFonts w:ascii="Arial" w:hAnsi="Arial" w:cs="Arial"/>
          <w:b/>
          <w:bCs/>
          <w:color w:val="222222"/>
        </w:rPr>
        <w:t>-Ends-</w:t>
      </w:r>
    </w:p>
    <w:p w14:paraId="25C9A143" w14:textId="77777777" w:rsidR="005E4079" w:rsidRPr="00366553" w:rsidRDefault="005E4079" w:rsidP="0005207D">
      <w:pPr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433C4289" w14:textId="77777777" w:rsidR="005E4079" w:rsidRPr="00366553" w:rsidRDefault="005E4079" w:rsidP="005E4079">
      <w:pPr>
        <w:spacing w:after="200" w:line="276" w:lineRule="auto"/>
        <w:rPr>
          <w:rFonts w:ascii="Arial" w:hAnsi="Arial" w:cs="Arial"/>
          <w:b/>
          <w:bCs/>
        </w:rPr>
      </w:pPr>
      <w:r w:rsidRPr="00366553">
        <w:rPr>
          <w:rFonts w:ascii="Arial" w:hAnsi="Arial" w:cs="Arial"/>
          <w:b/>
          <w:bCs/>
        </w:rPr>
        <w:t>Notes for editors:</w:t>
      </w:r>
    </w:p>
    <w:p w14:paraId="79D14846" w14:textId="77777777" w:rsidR="005E4079" w:rsidRPr="00366553" w:rsidRDefault="005E4079" w:rsidP="005E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For more information contact: </w:t>
      </w:r>
      <w:r w:rsidRPr="00366553">
        <w:rPr>
          <w:rFonts w:ascii="Arial" w:hAnsi="Arial" w:cs="Arial"/>
        </w:rPr>
        <w:t xml:space="preserve">Emma Williams, Marketing and Communications Lead, Emma.Williams@essex.gov.uk or Christopher Davies, Marketing and Communications Officer, Christopher.Davies@Essex.gov.uk or telephone 07738 885659. </w:t>
      </w:r>
    </w:p>
    <w:p w14:paraId="6CCEA2B5" w14:textId="77777777" w:rsidR="005E4079" w:rsidRPr="00366553" w:rsidRDefault="005E4079" w:rsidP="005E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CA1E52" w14:textId="4AC651F8" w:rsidR="008E69D7" w:rsidRDefault="005E4079" w:rsidP="00690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Explore Essex: </w:t>
      </w:r>
      <w:r w:rsidRPr="00366553">
        <w:rPr>
          <w:rFonts w:ascii="Arial" w:hAnsi="Arial" w:cs="Arial"/>
        </w:rPr>
        <w:t xml:space="preserve">Explore Essex brings together a unique group of Country Parks and heritage venues which are owned by Essex County Council. Its mission is to deliver a broad range of exciting facilities and activities for the people of Essex with an emphasis on culture, heritage and environment. </w:t>
      </w:r>
      <w:hyperlink r:id="rId9" w:history="1">
        <w:r w:rsidRPr="00366553">
          <w:rPr>
            <w:rFonts w:ascii="Arial" w:hAnsi="Arial" w:cs="Arial"/>
            <w:color w:val="0563C1" w:themeColor="hyperlink"/>
            <w:u w:val="single"/>
          </w:rPr>
          <w:t>www.explore-essex.com</w:t>
        </w:r>
      </w:hyperlink>
      <w:r w:rsidRPr="00366553">
        <w:rPr>
          <w:rFonts w:ascii="Arial" w:hAnsi="Arial" w:cs="Arial"/>
        </w:rPr>
        <w:t xml:space="preserve"> @exploressex @exploreessex.</w:t>
      </w:r>
    </w:p>
    <w:p w14:paraId="35436E50" w14:textId="0EBECCEB" w:rsidR="001A0F55" w:rsidRDefault="001A0F55" w:rsidP="00690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C81263" w14:textId="6CCB8711" w:rsidR="001A0F55" w:rsidRPr="008E69D7" w:rsidRDefault="00376FC6" w:rsidP="00690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A0F55">
        <w:rPr>
          <w:rFonts w:ascii="Arial" w:hAnsi="Arial" w:cs="Arial"/>
        </w:rPr>
        <w:t xml:space="preserve">An updated version of the Essex Summer of Culture 2022 digital guide will be available from </w:t>
      </w:r>
      <w:r>
        <w:rPr>
          <w:rFonts w:ascii="Arial" w:hAnsi="Arial" w:cs="Arial"/>
        </w:rPr>
        <w:t>mid-June.</w:t>
      </w:r>
      <w:r w:rsidR="001A0F55">
        <w:rPr>
          <w:rFonts w:ascii="Arial" w:hAnsi="Arial" w:cs="Arial"/>
        </w:rPr>
        <w:t xml:space="preserve"> </w:t>
      </w:r>
    </w:p>
    <w:sectPr w:rsidR="001A0F55" w:rsidRPr="008E69D7" w:rsidSect="00C5777C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0F70" w14:textId="77777777" w:rsidR="00C249EA" w:rsidRDefault="00C249EA" w:rsidP="00036762">
      <w:pPr>
        <w:spacing w:after="0" w:line="240" w:lineRule="auto"/>
      </w:pPr>
      <w:r>
        <w:separator/>
      </w:r>
    </w:p>
  </w:endnote>
  <w:endnote w:type="continuationSeparator" w:id="0">
    <w:p w14:paraId="549A8E9F" w14:textId="77777777" w:rsidR="00C249EA" w:rsidRDefault="00C249EA" w:rsidP="0003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68E5" w14:textId="77777777" w:rsidR="00C249EA" w:rsidRDefault="00C249EA" w:rsidP="00036762">
      <w:pPr>
        <w:spacing w:after="0" w:line="240" w:lineRule="auto"/>
      </w:pPr>
      <w:r>
        <w:separator/>
      </w:r>
    </w:p>
  </w:footnote>
  <w:footnote w:type="continuationSeparator" w:id="0">
    <w:p w14:paraId="463E4FD4" w14:textId="77777777" w:rsidR="00C249EA" w:rsidRDefault="00C249EA" w:rsidP="0003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7"/>
    <w:rsid w:val="00003B9E"/>
    <w:rsid w:val="00006913"/>
    <w:rsid w:val="000109FE"/>
    <w:rsid w:val="00015106"/>
    <w:rsid w:val="00021307"/>
    <w:rsid w:val="00036762"/>
    <w:rsid w:val="00041D22"/>
    <w:rsid w:val="000435AD"/>
    <w:rsid w:val="0005207D"/>
    <w:rsid w:val="00056A40"/>
    <w:rsid w:val="000650C2"/>
    <w:rsid w:val="00070278"/>
    <w:rsid w:val="00073D7D"/>
    <w:rsid w:val="00080CE3"/>
    <w:rsid w:val="000826F4"/>
    <w:rsid w:val="00084072"/>
    <w:rsid w:val="000977D4"/>
    <w:rsid w:val="000A6026"/>
    <w:rsid w:val="000B4290"/>
    <w:rsid w:val="000C3A68"/>
    <w:rsid w:val="000D0899"/>
    <w:rsid w:val="000D1B7A"/>
    <w:rsid w:val="000D642D"/>
    <w:rsid w:val="000E0391"/>
    <w:rsid w:val="000E5EC2"/>
    <w:rsid w:val="000F1B66"/>
    <w:rsid w:val="000F636D"/>
    <w:rsid w:val="00106A5D"/>
    <w:rsid w:val="001251D2"/>
    <w:rsid w:val="001322D0"/>
    <w:rsid w:val="00145712"/>
    <w:rsid w:val="001514ED"/>
    <w:rsid w:val="001572EC"/>
    <w:rsid w:val="00177DB9"/>
    <w:rsid w:val="001828C4"/>
    <w:rsid w:val="00184C5D"/>
    <w:rsid w:val="00187813"/>
    <w:rsid w:val="00192E59"/>
    <w:rsid w:val="001A0F55"/>
    <w:rsid w:val="001A3063"/>
    <w:rsid w:val="001B3635"/>
    <w:rsid w:val="001C30E6"/>
    <w:rsid w:val="001C709B"/>
    <w:rsid w:val="001C7FFB"/>
    <w:rsid w:val="001E0171"/>
    <w:rsid w:val="001E1DAF"/>
    <w:rsid w:val="001E67F4"/>
    <w:rsid w:val="001F105D"/>
    <w:rsid w:val="0020223F"/>
    <w:rsid w:val="00204733"/>
    <w:rsid w:val="002120C1"/>
    <w:rsid w:val="00217921"/>
    <w:rsid w:val="002205AD"/>
    <w:rsid w:val="00232E39"/>
    <w:rsid w:val="002345D4"/>
    <w:rsid w:val="002352C6"/>
    <w:rsid w:val="00247259"/>
    <w:rsid w:val="00251865"/>
    <w:rsid w:val="00273867"/>
    <w:rsid w:val="00273FAF"/>
    <w:rsid w:val="002767AF"/>
    <w:rsid w:val="00280194"/>
    <w:rsid w:val="00291F28"/>
    <w:rsid w:val="0029778B"/>
    <w:rsid w:val="002A3D31"/>
    <w:rsid w:val="002B56F9"/>
    <w:rsid w:val="002C6243"/>
    <w:rsid w:val="002C6BEA"/>
    <w:rsid w:val="002E2644"/>
    <w:rsid w:val="002F3B2F"/>
    <w:rsid w:val="00300454"/>
    <w:rsid w:val="00303AF4"/>
    <w:rsid w:val="00320E2C"/>
    <w:rsid w:val="00333E8D"/>
    <w:rsid w:val="00354A21"/>
    <w:rsid w:val="00356015"/>
    <w:rsid w:val="003568C8"/>
    <w:rsid w:val="003618DF"/>
    <w:rsid w:val="00371FB9"/>
    <w:rsid w:val="00376FC6"/>
    <w:rsid w:val="00380180"/>
    <w:rsid w:val="00382A04"/>
    <w:rsid w:val="003A2953"/>
    <w:rsid w:val="003A3996"/>
    <w:rsid w:val="003A6E0F"/>
    <w:rsid w:val="003A7665"/>
    <w:rsid w:val="003B74E9"/>
    <w:rsid w:val="003E66F9"/>
    <w:rsid w:val="003F6A65"/>
    <w:rsid w:val="00407BA5"/>
    <w:rsid w:val="00411D9D"/>
    <w:rsid w:val="00416986"/>
    <w:rsid w:val="00417CBD"/>
    <w:rsid w:val="00421A3D"/>
    <w:rsid w:val="004243E3"/>
    <w:rsid w:val="004253B5"/>
    <w:rsid w:val="00425A78"/>
    <w:rsid w:val="00441044"/>
    <w:rsid w:val="00444BF8"/>
    <w:rsid w:val="00447279"/>
    <w:rsid w:val="00450DA5"/>
    <w:rsid w:val="004522A3"/>
    <w:rsid w:val="004554B0"/>
    <w:rsid w:val="00456DD6"/>
    <w:rsid w:val="00456E7E"/>
    <w:rsid w:val="00462C03"/>
    <w:rsid w:val="00465C8C"/>
    <w:rsid w:val="00467696"/>
    <w:rsid w:val="004705A2"/>
    <w:rsid w:val="00484D53"/>
    <w:rsid w:val="0049358D"/>
    <w:rsid w:val="00494C57"/>
    <w:rsid w:val="004B6578"/>
    <w:rsid w:val="004C2BD1"/>
    <w:rsid w:val="004D2DD7"/>
    <w:rsid w:val="004D3BB9"/>
    <w:rsid w:val="004D522C"/>
    <w:rsid w:val="004D7652"/>
    <w:rsid w:val="004E6D3D"/>
    <w:rsid w:val="004E7C30"/>
    <w:rsid w:val="004F004C"/>
    <w:rsid w:val="00505478"/>
    <w:rsid w:val="005054DE"/>
    <w:rsid w:val="005057A3"/>
    <w:rsid w:val="00506EFB"/>
    <w:rsid w:val="005175D5"/>
    <w:rsid w:val="00551589"/>
    <w:rsid w:val="00555057"/>
    <w:rsid w:val="005616C5"/>
    <w:rsid w:val="00564264"/>
    <w:rsid w:val="005648F2"/>
    <w:rsid w:val="00570279"/>
    <w:rsid w:val="00572A28"/>
    <w:rsid w:val="00575360"/>
    <w:rsid w:val="00575C5B"/>
    <w:rsid w:val="00580B36"/>
    <w:rsid w:val="005A221D"/>
    <w:rsid w:val="005A45B3"/>
    <w:rsid w:val="005B0A4F"/>
    <w:rsid w:val="005B30B8"/>
    <w:rsid w:val="005B3C7A"/>
    <w:rsid w:val="005C50A1"/>
    <w:rsid w:val="005D6154"/>
    <w:rsid w:val="005E02D7"/>
    <w:rsid w:val="005E4079"/>
    <w:rsid w:val="005E6D58"/>
    <w:rsid w:val="005F5C10"/>
    <w:rsid w:val="00606694"/>
    <w:rsid w:val="00611F22"/>
    <w:rsid w:val="00615F76"/>
    <w:rsid w:val="00621ADD"/>
    <w:rsid w:val="006305EE"/>
    <w:rsid w:val="00637276"/>
    <w:rsid w:val="00637AD3"/>
    <w:rsid w:val="00642E9B"/>
    <w:rsid w:val="0064459C"/>
    <w:rsid w:val="0064581B"/>
    <w:rsid w:val="00647251"/>
    <w:rsid w:val="00647B0A"/>
    <w:rsid w:val="006546C7"/>
    <w:rsid w:val="00655877"/>
    <w:rsid w:val="00656231"/>
    <w:rsid w:val="00690157"/>
    <w:rsid w:val="00690372"/>
    <w:rsid w:val="00691E21"/>
    <w:rsid w:val="006A62C4"/>
    <w:rsid w:val="006A71E3"/>
    <w:rsid w:val="006C36DE"/>
    <w:rsid w:val="006D2176"/>
    <w:rsid w:val="006D68A2"/>
    <w:rsid w:val="006E16AD"/>
    <w:rsid w:val="006F21ED"/>
    <w:rsid w:val="006F5582"/>
    <w:rsid w:val="00704376"/>
    <w:rsid w:val="0070481E"/>
    <w:rsid w:val="00707156"/>
    <w:rsid w:val="0071164B"/>
    <w:rsid w:val="00712E51"/>
    <w:rsid w:val="00723DEB"/>
    <w:rsid w:val="0073535E"/>
    <w:rsid w:val="00735368"/>
    <w:rsid w:val="00735CE8"/>
    <w:rsid w:val="0073740E"/>
    <w:rsid w:val="00741547"/>
    <w:rsid w:val="007433E0"/>
    <w:rsid w:val="00745360"/>
    <w:rsid w:val="0074582C"/>
    <w:rsid w:val="00751462"/>
    <w:rsid w:val="00753500"/>
    <w:rsid w:val="00761A95"/>
    <w:rsid w:val="00766C58"/>
    <w:rsid w:val="007707D7"/>
    <w:rsid w:val="00770A06"/>
    <w:rsid w:val="00780861"/>
    <w:rsid w:val="0079337B"/>
    <w:rsid w:val="007955AE"/>
    <w:rsid w:val="007A3DAE"/>
    <w:rsid w:val="007C40B3"/>
    <w:rsid w:val="007C5F15"/>
    <w:rsid w:val="0080393C"/>
    <w:rsid w:val="00807AF9"/>
    <w:rsid w:val="008225D2"/>
    <w:rsid w:val="00823C85"/>
    <w:rsid w:val="008258B9"/>
    <w:rsid w:val="00830011"/>
    <w:rsid w:val="0083636C"/>
    <w:rsid w:val="00836745"/>
    <w:rsid w:val="0083681F"/>
    <w:rsid w:val="008374FE"/>
    <w:rsid w:val="008420FD"/>
    <w:rsid w:val="008459EE"/>
    <w:rsid w:val="00851561"/>
    <w:rsid w:val="008676DC"/>
    <w:rsid w:val="00870306"/>
    <w:rsid w:val="00875607"/>
    <w:rsid w:val="00887459"/>
    <w:rsid w:val="00896E03"/>
    <w:rsid w:val="008C0F3B"/>
    <w:rsid w:val="008C2697"/>
    <w:rsid w:val="008D1443"/>
    <w:rsid w:val="008E1D36"/>
    <w:rsid w:val="008E69D7"/>
    <w:rsid w:val="008E7091"/>
    <w:rsid w:val="008F388A"/>
    <w:rsid w:val="009018C9"/>
    <w:rsid w:val="00913DBA"/>
    <w:rsid w:val="00923921"/>
    <w:rsid w:val="00925C12"/>
    <w:rsid w:val="00932505"/>
    <w:rsid w:val="00936020"/>
    <w:rsid w:val="00936A04"/>
    <w:rsid w:val="009406F4"/>
    <w:rsid w:val="0094222C"/>
    <w:rsid w:val="00944CF8"/>
    <w:rsid w:val="00947944"/>
    <w:rsid w:val="00947CC0"/>
    <w:rsid w:val="00954BFC"/>
    <w:rsid w:val="00980340"/>
    <w:rsid w:val="009A323D"/>
    <w:rsid w:val="009B06DD"/>
    <w:rsid w:val="009B684A"/>
    <w:rsid w:val="009C24A2"/>
    <w:rsid w:val="009E7BE8"/>
    <w:rsid w:val="009F13BC"/>
    <w:rsid w:val="009F2F79"/>
    <w:rsid w:val="009F6E34"/>
    <w:rsid w:val="00A16197"/>
    <w:rsid w:val="00A43146"/>
    <w:rsid w:val="00A50614"/>
    <w:rsid w:val="00A53D39"/>
    <w:rsid w:val="00A54522"/>
    <w:rsid w:val="00A67AC2"/>
    <w:rsid w:val="00A7313A"/>
    <w:rsid w:val="00A80B5B"/>
    <w:rsid w:val="00A81797"/>
    <w:rsid w:val="00A8210E"/>
    <w:rsid w:val="00A84D4C"/>
    <w:rsid w:val="00A941EB"/>
    <w:rsid w:val="00AB0039"/>
    <w:rsid w:val="00AC75C1"/>
    <w:rsid w:val="00AD6C59"/>
    <w:rsid w:val="00AE7A44"/>
    <w:rsid w:val="00B000FA"/>
    <w:rsid w:val="00B13303"/>
    <w:rsid w:val="00B2797F"/>
    <w:rsid w:val="00B32F91"/>
    <w:rsid w:val="00B378BF"/>
    <w:rsid w:val="00B41E56"/>
    <w:rsid w:val="00B512A3"/>
    <w:rsid w:val="00B61F46"/>
    <w:rsid w:val="00B734EB"/>
    <w:rsid w:val="00B73678"/>
    <w:rsid w:val="00B757A7"/>
    <w:rsid w:val="00B76246"/>
    <w:rsid w:val="00B775E4"/>
    <w:rsid w:val="00B83504"/>
    <w:rsid w:val="00B97558"/>
    <w:rsid w:val="00BA1490"/>
    <w:rsid w:val="00BA23E4"/>
    <w:rsid w:val="00BB7A55"/>
    <w:rsid w:val="00BC011E"/>
    <w:rsid w:val="00BD1B14"/>
    <w:rsid w:val="00BF0D92"/>
    <w:rsid w:val="00BF217B"/>
    <w:rsid w:val="00BF5A69"/>
    <w:rsid w:val="00C079F7"/>
    <w:rsid w:val="00C12ACA"/>
    <w:rsid w:val="00C1402D"/>
    <w:rsid w:val="00C249EA"/>
    <w:rsid w:val="00C3370D"/>
    <w:rsid w:val="00C502A6"/>
    <w:rsid w:val="00C516BB"/>
    <w:rsid w:val="00C5777C"/>
    <w:rsid w:val="00C6020A"/>
    <w:rsid w:val="00C626C9"/>
    <w:rsid w:val="00C64BFE"/>
    <w:rsid w:val="00C64F3B"/>
    <w:rsid w:val="00C71BB2"/>
    <w:rsid w:val="00C7592A"/>
    <w:rsid w:val="00C76FCD"/>
    <w:rsid w:val="00C92CEC"/>
    <w:rsid w:val="00CA0596"/>
    <w:rsid w:val="00CA45C9"/>
    <w:rsid w:val="00CD483C"/>
    <w:rsid w:val="00CF5057"/>
    <w:rsid w:val="00CF64F1"/>
    <w:rsid w:val="00D118C5"/>
    <w:rsid w:val="00D25789"/>
    <w:rsid w:val="00D27490"/>
    <w:rsid w:val="00D27E7F"/>
    <w:rsid w:val="00D32D83"/>
    <w:rsid w:val="00D4058C"/>
    <w:rsid w:val="00D52187"/>
    <w:rsid w:val="00D526DB"/>
    <w:rsid w:val="00D52EF9"/>
    <w:rsid w:val="00D5339A"/>
    <w:rsid w:val="00D57121"/>
    <w:rsid w:val="00D62CF7"/>
    <w:rsid w:val="00D662A8"/>
    <w:rsid w:val="00D667B9"/>
    <w:rsid w:val="00D74372"/>
    <w:rsid w:val="00D87D4C"/>
    <w:rsid w:val="00D9512F"/>
    <w:rsid w:val="00D96449"/>
    <w:rsid w:val="00D97C82"/>
    <w:rsid w:val="00DA2087"/>
    <w:rsid w:val="00DB7831"/>
    <w:rsid w:val="00DC470A"/>
    <w:rsid w:val="00DD5393"/>
    <w:rsid w:val="00DD66BA"/>
    <w:rsid w:val="00DE6E30"/>
    <w:rsid w:val="00DF7EA4"/>
    <w:rsid w:val="00E00513"/>
    <w:rsid w:val="00E010A1"/>
    <w:rsid w:val="00E02191"/>
    <w:rsid w:val="00E03475"/>
    <w:rsid w:val="00E0658E"/>
    <w:rsid w:val="00E2778A"/>
    <w:rsid w:val="00E3159B"/>
    <w:rsid w:val="00E3252F"/>
    <w:rsid w:val="00E46D0C"/>
    <w:rsid w:val="00E474B1"/>
    <w:rsid w:val="00E50584"/>
    <w:rsid w:val="00E73EEC"/>
    <w:rsid w:val="00E75B0D"/>
    <w:rsid w:val="00E8134B"/>
    <w:rsid w:val="00E8200E"/>
    <w:rsid w:val="00E8542D"/>
    <w:rsid w:val="00EA0984"/>
    <w:rsid w:val="00EA23D2"/>
    <w:rsid w:val="00EC28A0"/>
    <w:rsid w:val="00ED4527"/>
    <w:rsid w:val="00ED70AC"/>
    <w:rsid w:val="00EF039D"/>
    <w:rsid w:val="00F15B70"/>
    <w:rsid w:val="00F176CD"/>
    <w:rsid w:val="00F5113E"/>
    <w:rsid w:val="00F53463"/>
    <w:rsid w:val="00F562AA"/>
    <w:rsid w:val="00F60FDC"/>
    <w:rsid w:val="00F64C35"/>
    <w:rsid w:val="00F65E8C"/>
    <w:rsid w:val="00F665A7"/>
    <w:rsid w:val="00F776A0"/>
    <w:rsid w:val="00F93DDF"/>
    <w:rsid w:val="00FA636F"/>
    <w:rsid w:val="00FC1A64"/>
    <w:rsid w:val="00FC2A96"/>
    <w:rsid w:val="00FC45A2"/>
    <w:rsid w:val="00FC49F7"/>
    <w:rsid w:val="00FC584F"/>
    <w:rsid w:val="00FF1572"/>
    <w:rsid w:val="00FF2224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6C510"/>
  <w15:chartTrackingRefBased/>
  <w15:docId w15:val="{9B185930-E366-4F56-990E-3527965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69D7"/>
  </w:style>
  <w:style w:type="character" w:styleId="Hyperlink">
    <w:name w:val="Hyperlink"/>
    <w:basedOn w:val="DefaultParagraphFont"/>
    <w:uiPriority w:val="99"/>
    <w:unhideWhenUsed/>
    <w:rsid w:val="00E0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5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essex.com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lore-essex.com/culture/soc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xplore-ess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 - Marketing and Communications Officer</dc:creator>
  <cp:keywords/>
  <dc:description/>
  <cp:lastModifiedBy>Chris Davies - Marketing and Communications Officer</cp:lastModifiedBy>
  <cp:revision>30</cp:revision>
  <dcterms:created xsi:type="dcterms:W3CDTF">2022-05-06T12:00:00Z</dcterms:created>
  <dcterms:modified xsi:type="dcterms:W3CDTF">2022-05-12T08:58:00Z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2022-03-14T15:07:00Z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82dda38c-35a5-4f33-a84b-00005709b285</vt:lpwstr>
  </property>
  <property fmtid="{D5CDD505-2E9C-101B-9397-08002B2CF9AE}" pid="8" name="MSIP_Label_39d8be9e-c8d9-4b9c-bd40-2c27cc7ea2e6_ContentBits">
    <vt:lpwstr>0</vt:lpwstr>
  </property>
</Properties>
</file>